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66" w:rsidRDefault="00923E66" w:rsidP="00AE0159">
      <w:r>
        <w:t xml:space="preserve">         </w:t>
      </w:r>
    </w:p>
    <w:p w:rsidR="00524291" w:rsidRDefault="00524291" w:rsidP="00AE0159"/>
    <w:p w:rsidR="00524291" w:rsidRDefault="00524291" w:rsidP="00AE0159">
      <w:r>
        <w:t xml:space="preserve">   </w:t>
      </w:r>
      <w:r w:rsidR="00CF37A9">
        <w:rPr>
          <w:noProof/>
        </w:rPr>
        <w:drawing>
          <wp:inline distT="0" distB="0" distL="0" distR="0" wp14:anchorId="6A209931">
            <wp:extent cx="1809750" cy="1162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92719A" w:rsidRDefault="004D6D25" w:rsidP="0092719A">
      <w:pPr>
        <w:jc w:val="both"/>
      </w:pPr>
      <w:r w:rsidRPr="004D6D25">
        <w:t xml:space="preserve">          </w:t>
      </w:r>
      <w:r w:rsidR="0092719A">
        <w:t xml:space="preserve">В период с 4 по 15 сентября 2023 года Управлением </w:t>
      </w:r>
      <w:proofErr w:type="spellStart"/>
      <w:r w:rsidR="0092719A">
        <w:t>Роспотребнадзора</w:t>
      </w:r>
      <w:proofErr w:type="spellEnd"/>
      <w:r w:rsidR="0092719A">
        <w:t xml:space="preserve"> по Кировской области организована тематическая «горячая линия» по вопросам организации питания в школах.</w:t>
      </w:r>
    </w:p>
    <w:p w:rsidR="0092719A" w:rsidRDefault="0092719A" w:rsidP="0092719A">
      <w:pPr>
        <w:jc w:val="both"/>
      </w:pPr>
      <w:r>
        <w:t xml:space="preserve">          Получить консультации специалистов на вопросы, касающиеся разрешенных в реализации продуктов, рекомендациям по наполнению меню, роли администрации школы в организации питания, соблюдения принципов здорового питания, а также возможностях родительского контроля за питанием детей в школах Вы сможете по телефону «горячей линии» Управления </w:t>
      </w:r>
      <w:proofErr w:type="spellStart"/>
      <w:r>
        <w:t>Роспотребнадзора</w:t>
      </w:r>
      <w:proofErr w:type="spellEnd"/>
      <w:r>
        <w:t xml:space="preserve"> по Кировской области +7 (8332) 40-67-24, который функционирует ежедневно с 10:00 до 12:00 час. (кроме выходных и праздничных дней), и 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 xml:space="preserve"> 8-800-555-49-43, а также по телефонным номерам Территориального отдела Управления </w:t>
      </w:r>
      <w:proofErr w:type="spellStart"/>
      <w:r>
        <w:t>Роспотребнадзора</w:t>
      </w:r>
      <w:proofErr w:type="spellEnd"/>
      <w:r>
        <w:t xml:space="preserve"> по Кировской области в Слободском районе (83362) 5-03-58, (83362) 4-70-91.</w:t>
      </w:r>
    </w:p>
    <w:p w:rsidR="00923E66" w:rsidRPr="004D6D25" w:rsidRDefault="004D6D25" w:rsidP="00B1777A">
      <w:pPr>
        <w:jc w:val="both"/>
      </w:pPr>
      <w:r w:rsidRPr="004D6D25">
        <w:t xml:space="preserve">       </w:t>
      </w:r>
      <w:bookmarkStart w:id="0" w:name="_GoBack"/>
      <w:bookmarkEnd w:id="0"/>
    </w:p>
    <w:sectPr w:rsidR="00923E66" w:rsidRPr="004D6D25" w:rsidSect="00D86479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59"/>
    <w:rsid w:val="00012EA2"/>
    <w:rsid w:val="00031F08"/>
    <w:rsid w:val="00064583"/>
    <w:rsid w:val="00072C91"/>
    <w:rsid w:val="000E021A"/>
    <w:rsid w:val="00112985"/>
    <w:rsid w:val="00130123"/>
    <w:rsid w:val="00144EA7"/>
    <w:rsid w:val="001A08B8"/>
    <w:rsid w:val="001B00F1"/>
    <w:rsid w:val="001C4BDF"/>
    <w:rsid w:val="001D770A"/>
    <w:rsid w:val="001F41C1"/>
    <w:rsid w:val="001F4694"/>
    <w:rsid w:val="00203EC5"/>
    <w:rsid w:val="00241EAB"/>
    <w:rsid w:val="00241F87"/>
    <w:rsid w:val="00252AEE"/>
    <w:rsid w:val="002603DD"/>
    <w:rsid w:val="00267450"/>
    <w:rsid w:val="00286787"/>
    <w:rsid w:val="002916EB"/>
    <w:rsid w:val="002A0759"/>
    <w:rsid w:val="002B55A8"/>
    <w:rsid w:val="002D7095"/>
    <w:rsid w:val="003021C1"/>
    <w:rsid w:val="0031217C"/>
    <w:rsid w:val="00381BD0"/>
    <w:rsid w:val="003A2438"/>
    <w:rsid w:val="003B0600"/>
    <w:rsid w:val="003B08C5"/>
    <w:rsid w:val="003C5E88"/>
    <w:rsid w:val="003D2BF0"/>
    <w:rsid w:val="00412FB9"/>
    <w:rsid w:val="00423F7D"/>
    <w:rsid w:val="00443277"/>
    <w:rsid w:val="00447FE7"/>
    <w:rsid w:val="004509AC"/>
    <w:rsid w:val="00453C2D"/>
    <w:rsid w:val="00457E48"/>
    <w:rsid w:val="00485A25"/>
    <w:rsid w:val="00487CF3"/>
    <w:rsid w:val="004A2696"/>
    <w:rsid w:val="004C0A28"/>
    <w:rsid w:val="004D6D25"/>
    <w:rsid w:val="004D7653"/>
    <w:rsid w:val="00501AB2"/>
    <w:rsid w:val="00524291"/>
    <w:rsid w:val="00553CB2"/>
    <w:rsid w:val="0055508F"/>
    <w:rsid w:val="005A5F96"/>
    <w:rsid w:val="005B0B61"/>
    <w:rsid w:val="005D0CDC"/>
    <w:rsid w:val="005E0A7D"/>
    <w:rsid w:val="0060561C"/>
    <w:rsid w:val="006208F4"/>
    <w:rsid w:val="006278FA"/>
    <w:rsid w:val="0064460D"/>
    <w:rsid w:val="006475F8"/>
    <w:rsid w:val="00652881"/>
    <w:rsid w:val="006B0E0A"/>
    <w:rsid w:val="006F3F76"/>
    <w:rsid w:val="007458DB"/>
    <w:rsid w:val="00753AF6"/>
    <w:rsid w:val="0079796B"/>
    <w:rsid w:val="007A7D2A"/>
    <w:rsid w:val="007B38D8"/>
    <w:rsid w:val="008367C1"/>
    <w:rsid w:val="00837090"/>
    <w:rsid w:val="00865B98"/>
    <w:rsid w:val="008744F4"/>
    <w:rsid w:val="008A50AC"/>
    <w:rsid w:val="008C3457"/>
    <w:rsid w:val="00923E66"/>
    <w:rsid w:val="0092513D"/>
    <w:rsid w:val="00925A8D"/>
    <w:rsid w:val="009260AE"/>
    <w:rsid w:val="0092719A"/>
    <w:rsid w:val="00942640"/>
    <w:rsid w:val="00952CCA"/>
    <w:rsid w:val="009B55A3"/>
    <w:rsid w:val="00A669FE"/>
    <w:rsid w:val="00A91F10"/>
    <w:rsid w:val="00AB7D29"/>
    <w:rsid w:val="00AC44B3"/>
    <w:rsid w:val="00AD1223"/>
    <w:rsid w:val="00AE0159"/>
    <w:rsid w:val="00B022EA"/>
    <w:rsid w:val="00B1777A"/>
    <w:rsid w:val="00C04B8A"/>
    <w:rsid w:val="00C2415C"/>
    <w:rsid w:val="00C80E83"/>
    <w:rsid w:val="00C82785"/>
    <w:rsid w:val="00CF37A9"/>
    <w:rsid w:val="00CF7534"/>
    <w:rsid w:val="00D13301"/>
    <w:rsid w:val="00D6527D"/>
    <w:rsid w:val="00D74B4F"/>
    <w:rsid w:val="00D86479"/>
    <w:rsid w:val="00D96B48"/>
    <w:rsid w:val="00DB4261"/>
    <w:rsid w:val="00DB4D7C"/>
    <w:rsid w:val="00DB6E11"/>
    <w:rsid w:val="00DD16D3"/>
    <w:rsid w:val="00E561B7"/>
    <w:rsid w:val="00E91827"/>
    <w:rsid w:val="00E959FF"/>
    <w:rsid w:val="00E97A25"/>
    <w:rsid w:val="00EC4C31"/>
    <w:rsid w:val="00EF04D1"/>
    <w:rsid w:val="00EF0B03"/>
    <w:rsid w:val="00F57026"/>
    <w:rsid w:val="00F77F48"/>
    <w:rsid w:val="00F941B1"/>
    <w:rsid w:val="00FE0352"/>
    <w:rsid w:val="00FE28C9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85B1E6-EEB1-49FA-AF57-6FD25847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15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E0159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AE015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AE0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E015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AE0159"/>
    <w:pPr>
      <w:tabs>
        <w:tab w:val="left" w:pos="-2127"/>
      </w:tabs>
      <w:spacing w:line="360" w:lineRule="auto"/>
      <w:ind w:right="-2"/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AE0159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AE0159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AE0159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AE0159"/>
    <w:pPr>
      <w:tabs>
        <w:tab w:val="left" w:pos="-2127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E015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E0A7D"/>
    <w:pPr>
      <w:spacing w:before="100" w:beforeAutospacing="1" w:after="100" w:afterAutospacing="1"/>
    </w:pPr>
  </w:style>
  <w:style w:type="character" w:styleId="aa">
    <w:name w:val="Hyperlink"/>
    <w:uiPriority w:val="99"/>
    <w:rsid w:val="00FE46D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82785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05416-B617-44A7-974A-E7FA1C28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4</cp:revision>
  <cp:lastPrinted>2023-09-08T06:51:00Z</cp:lastPrinted>
  <dcterms:created xsi:type="dcterms:W3CDTF">2023-09-08T16:16:00Z</dcterms:created>
  <dcterms:modified xsi:type="dcterms:W3CDTF">2023-09-09T17:08:00Z</dcterms:modified>
</cp:coreProperties>
</file>