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983" w:rsidRPr="00D64AE7" w:rsidRDefault="007D50D2">
      <w:pPr>
        <w:spacing w:after="0" w:line="408" w:lineRule="auto"/>
        <w:ind w:left="120"/>
        <w:jc w:val="center"/>
        <w:rPr>
          <w:lang w:val="ru-RU"/>
        </w:rPr>
      </w:pPr>
      <w:bookmarkStart w:id="0" w:name="block-2922911"/>
      <w:bookmarkStart w:id="1" w:name="_GoBack"/>
      <w:bookmarkEnd w:id="1"/>
      <w:r w:rsidRPr="00D64A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3983" w:rsidRPr="00D64AE7" w:rsidRDefault="007D50D2">
      <w:pPr>
        <w:spacing w:after="0" w:line="408" w:lineRule="auto"/>
        <w:ind w:left="120"/>
        <w:jc w:val="center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03983" w:rsidRPr="00D64AE7" w:rsidRDefault="007D50D2">
      <w:pPr>
        <w:spacing w:after="0" w:line="408" w:lineRule="auto"/>
        <w:ind w:left="120"/>
        <w:jc w:val="center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64AE7">
        <w:rPr>
          <w:rFonts w:ascii="Times New Roman" w:hAnsi="Times New Roman"/>
          <w:color w:val="000000"/>
          <w:sz w:val="28"/>
          <w:lang w:val="ru-RU"/>
        </w:rPr>
        <w:t>​</w:t>
      </w:r>
    </w:p>
    <w:p w:rsidR="00203983" w:rsidRPr="00B26EF0" w:rsidRDefault="007D50D2">
      <w:pPr>
        <w:spacing w:after="0" w:line="408" w:lineRule="auto"/>
        <w:ind w:left="120"/>
        <w:jc w:val="center"/>
        <w:rPr>
          <w:lang w:val="ru-RU"/>
        </w:rPr>
      </w:pPr>
      <w:r w:rsidRPr="00B26EF0">
        <w:rPr>
          <w:rFonts w:ascii="Times New Roman" w:hAnsi="Times New Roman"/>
          <w:b/>
          <w:color w:val="000000"/>
          <w:sz w:val="28"/>
          <w:lang w:val="ru-RU"/>
        </w:rPr>
        <w:t>МКОУ СОШ</w:t>
      </w:r>
      <w:r w:rsidR="00B26EF0">
        <w:rPr>
          <w:rFonts w:ascii="Times New Roman" w:hAnsi="Times New Roman"/>
          <w:b/>
          <w:color w:val="000000"/>
          <w:sz w:val="28"/>
          <w:lang w:val="ru-RU"/>
        </w:rPr>
        <w:t xml:space="preserve"> с Заево Нагорского района</w:t>
      </w:r>
    </w:p>
    <w:p w:rsidR="00203983" w:rsidRPr="00B26EF0" w:rsidRDefault="00203983">
      <w:pPr>
        <w:spacing w:after="0"/>
        <w:ind w:left="120"/>
        <w:rPr>
          <w:lang w:val="ru-RU"/>
        </w:rPr>
      </w:pPr>
    </w:p>
    <w:p w:rsidR="00203983" w:rsidRPr="00B26EF0" w:rsidRDefault="00203983">
      <w:pPr>
        <w:spacing w:after="0"/>
        <w:ind w:left="120"/>
        <w:rPr>
          <w:lang w:val="ru-RU"/>
        </w:rPr>
      </w:pPr>
    </w:p>
    <w:p w:rsidR="00203983" w:rsidRPr="00B26EF0" w:rsidRDefault="00203983">
      <w:pPr>
        <w:spacing w:after="0"/>
        <w:ind w:left="120"/>
        <w:rPr>
          <w:lang w:val="ru-RU"/>
        </w:rPr>
      </w:pPr>
    </w:p>
    <w:p w:rsidR="00203983" w:rsidRPr="00B26EF0" w:rsidRDefault="002039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26EF0" w:rsidTr="000D4161">
        <w:tc>
          <w:tcPr>
            <w:tcW w:w="3114" w:type="dxa"/>
          </w:tcPr>
          <w:p w:rsidR="00C53FFE" w:rsidRPr="0040209D" w:rsidRDefault="00F71B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1B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D50D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26E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D50D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26E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Исупов В.И.</w:t>
            </w:r>
          </w:p>
          <w:p w:rsidR="000E6D86" w:rsidRDefault="00B26E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147/1</w:t>
            </w:r>
            <w:r w:rsidR="007D50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27» августа 2024</w:t>
            </w:r>
            <w:r w:rsidR="007D50D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F71B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3983" w:rsidRPr="00D64AE7" w:rsidRDefault="00203983">
      <w:pPr>
        <w:spacing w:after="0"/>
        <w:ind w:left="120"/>
        <w:rPr>
          <w:lang w:val="ru-RU"/>
        </w:rPr>
      </w:pPr>
    </w:p>
    <w:p w:rsidR="00203983" w:rsidRPr="00D64AE7" w:rsidRDefault="007D50D2">
      <w:pPr>
        <w:spacing w:after="0"/>
        <w:ind w:left="120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‌</w:t>
      </w:r>
    </w:p>
    <w:p w:rsidR="00203983" w:rsidRPr="00D64AE7" w:rsidRDefault="00203983">
      <w:pPr>
        <w:spacing w:after="0"/>
        <w:ind w:left="120"/>
        <w:rPr>
          <w:lang w:val="ru-RU"/>
        </w:rPr>
      </w:pPr>
    </w:p>
    <w:p w:rsidR="00203983" w:rsidRPr="00D64AE7" w:rsidRDefault="00203983">
      <w:pPr>
        <w:spacing w:after="0"/>
        <w:ind w:left="120"/>
        <w:rPr>
          <w:lang w:val="ru-RU"/>
        </w:rPr>
      </w:pPr>
    </w:p>
    <w:p w:rsidR="00203983" w:rsidRPr="00D64AE7" w:rsidRDefault="00203983">
      <w:pPr>
        <w:spacing w:after="0"/>
        <w:ind w:left="120"/>
        <w:rPr>
          <w:lang w:val="ru-RU"/>
        </w:rPr>
      </w:pPr>
    </w:p>
    <w:p w:rsidR="00203983" w:rsidRPr="00D64AE7" w:rsidRDefault="007D50D2">
      <w:pPr>
        <w:spacing w:after="0" w:line="408" w:lineRule="auto"/>
        <w:ind w:left="120"/>
        <w:jc w:val="center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3983" w:rsidRPr="00D64AE7" w:rsidRDefault="007D50D2">
      <w:pPr>
        <w:spacing w:after="0" w:line="408" w:lineRule="auto"/>
        <w:ind w:left="120"/>
        <w:jc w:val="center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4AE7">
        <w:rPr>
          <w:rFonts w:ascii="Times New Roman" w:hAnsi="Times New Roman"/>
          <w:color w:val="000000"/>
          <w:sz w:val="28"/>
          <w:lang w:val="ru-RU"/>
        </w:rPr>
        <w:t xml:space="preserve"> 417059)</w:t>
      </w: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7D50D2">
      <w:pPr>
        <w:spacing w:after="0" w:line="408" w:lineRule="auto"/>
        <w:ind w:left="120"/>
        <w:jc w:val="center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203983" w:rsidRPr="00D64AE7" w:rsidRDefault="007D50D2">
      <w:pPr>
        <w:spacing w:after="0" w:line="408" w:lineRule="auto"/>
        <w:ind w:left="120"/>
        <w:jc w:val="center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203983">
      <w:pPr>
        <w:spacing w:after="0"/>
        <w:ind w:left="120"/>
        <w:jc w:val="center"/>
        <w:rPr>
          <w:lang w:val="ru-RU"/>
        </w:rPr>
      </w:pPr>
    </w:p>
    <w:p w:rsidR="00203983" w:rsidRPr="00D64AE7" w:rsidRDefault="007D50D2">
      <w:pPr>
        <w:spacing w:after="0"/>
        <w:ind w:left="120"/>
        <w:jc w:val="center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​</w:t>
      </w:r>
      <w:r w:rsidRPr="00D64AE7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64AE7">
        <w:rPr>
          <w:rFonts w:ascii="Times New Roman" w:hAnsi="Times New Roman"/>
          <w:color w:val="000000"/>
          <w:sz w:val="28"/>
          <w:lang w:val="ru-RU"/>
        </w:rPr>
        <w:t>​</w:t>
      </w:r>
    </w:p>
    <w:p w:rsidR="00203983" w:rsidRPr="00D64AE7" w:rsidRDefault="00203983">
      <w:pPr>
        <w:spacing w:after="0"/>
        <w:ind w:left="120"/>
        <w:rPr>
          <w:lang w:val="ru-RU"/>
        </w:rPr>
      </w:pPr>
    </w:p>
    <w:p w:rsidR="00203983" w:rsidRPr="00D64AE7" w:rsidRDefault="00203983">
      <w:pPr>
        <w:rPr>
          <w:lang w:val="ru-RU"/>
        </w:rPr>
        <w:sectPr w:rsidR="00203983" w:rsidRPr="00D64AE7">
          <w:pgSz w:w="11906" w:h="16383"/>
          <w:pgMar w:top="1134" w:right="850" w:bottom="1134" w:left="1701" w:header="720" w:footer="720" w:gutter="0"/>
          <w:cols w:space="720"/>
        </w:sect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bookmarkStart w:id="2" w:name="block-2922910"/>
      <w:bookmarkEnd w:id="0"/>
      <w:r w:rsidRPr="00D64A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D64AE7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3" w:name="b3c9237e-6172-48ee-b1c7-f6774da89513"/>
      <w:r w:rsidRPr="00D64AE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D64AE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3983" w:rsidRPr="00D64AE7" w:rsidRDefault="00203983">
      <w:pPr>
        <w:rPr>
          <w:lang w:val="ru-RU"/>
        </w:rPr>
        <w:sectPr w:rsidR="00203983" w:rsidRPr="00D64AE7">
          <w:pgSz w:w="11906" w:h="16383"/>
          <w:pgMar w:top="1134" w:right="850" w:bottom="1134" w:left="1701" w:header="720" w:footer="720" w:gutter="0"/>
          <w:cols w:space="720"/>
        </w:sect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bookmarkStart w:id="4" w:name="block-2922905"/>
      <w:bookmarkEnd w:id="2"/>
      <w:r w:rsidRPr="00D64A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B26EF0">
        <w:rPr>
          <w:rFonts w:ascii="Times New Roman" w:hAnsi="Times New Roman"/>
          <w:color w:val="000000"/>
          <w:sz w:val="28"/>
          <w:lang w:val="ru-RU"/>
        </w:rPr>
        <w:t xml:space="preserve">Дерево. Свойства деревьев: единственность пути, существование висячей вершины, связь между числом вершин и числом рёбер. </w:t>
      </w:r>
      <w:r w:rsidRPr="00D64AE7">
        <w:rPr>
          <w:rFonts w:ascii="Times New Roman" w:hAnsi="Times New Roman"/>
          <w:color w:val="000000"/>
          <w:sz w:val="28"/>
          <w:lang w:val="ru-RU"/>
        </w:rPr>
        <w:t>Правило умножения. Решение задач с помощью графов.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D64AE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03983" w:rsidRPr="00B26EF0" w:rsidRDefault="007D50D2">
      <w:pPr>
        <w:spacing w:after="0" w:line="264" w:lineRule="auto"/>
        <w:ind w:firstLine="600"/>
        <w:jc w:val="both"/>
        <w:rPr>
          <w:lang w:val="ru-RU"/>
        </w:rPr>
      </w:pPr>
      <w:r w:rsidRPr="00B26EF0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D64AE7">
        <w:rPr>
          <w:rFonts w:ascii="Times New Roman" w:hAnsi="Times New Roman"/>
          <w:color w:val="000000"/>
          <w:sz w:val="28"/>
          <w:lang w:val="ru-RU"/>
        </w:rPr>
        <w:t xml:space="preserve">Серия испытаний до первого успеха. </w:t>
      </w:r>
      <w:r w:rsidRPr="00B26EF0">
        <w:rPr>
          <w:rFonts w:ascii="Times New Roman" w:hAnsi="Times New Roman"/>
          <w:color w:val="000000"/>
          <w:sz w:val="28"/>
          <w:lang w:val="ru-RU"/>
        </w:rPr>
        <w:t>Серия испытаний Бернулли. Вероятности событий в серии испытаний Бернулли.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03983" w:rsidRPr="00D64AE7" w:rsidRDefault="00203983">
      <w:pPr>
        <w:rPr>
          <w:lang w:val="ru-RU"/>
        </w:rPr>
        <w:sectPr w:rsidR="00203983" w:rsidRPr="00D64AE7">
          <w:pgSz w:w="11906" w:h="16383"/>
          <w:pgMar w:top="1134" w:right="850" w:bottom="1134" w:left="1701" w:header="720" w:footer="720" w:gutter="0"/>
          <w:cols w:space="720"/>
        </w:sect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bookmarkStart w:id="5" w:name="block-2922906"/>
      <w:bookmarkEnd w:id="4"/>
      <w:r w:rsidRPr="00D64A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64AE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Default="007D5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03983" w:rsidRPr="00D64AE7" w:rsidRDefault="007D5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03983" w:rsidRPr="00D64AE7" w:rsidRDefault="007D5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03983" w:rsidRPr="00D64AE7" w:rsidRDefault="007D5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03983" w:rsidRPr="00D64AE7" w:rsidRDefault="007D5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03983" w:rsidRPr="00D64AE7" w:rsidRDefault="007D5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03983" w:rsidRPr="00D64AE7" w:rsidRDefault="007D50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03983" w:rsidRDefault="007D5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03983" w:rsidRPr="00D64AE7" w:rsidRDefault="007D5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03983" w:rsidRPr="00D64AE7" w:rsidRDefault="007D5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03983" w:rsidRPr="00D64AE7" w:rsidRDefault="007D5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03983" w:rsidRPr="00D64AE7" w:rsidRDefault="007D50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03983" w:rsidRDefault="007D5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03983" w:rsidRPr="00D64AE7" w:rsidRDefault="007D5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03983" w:rsidRPr="00D64AE7" w:rsidRDefault="007D5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03983" w:rsidRPr="00D64AE7" w:rsidRDefault="007D5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03983" w:rsidRPr="00D64AE7" w:rsidRDefault="007D50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03983" w:rsidRDefault="007D5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03983" w:rsidRPr="00D64AE7" w:rsidRDefault="007D5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64AE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03983" w:rsidRPr="00D64AE7" w:rsidRDefault="007D5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03983" w:rsidRPr="00D64AE7" w:rsidRDefault="007D5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03983" w:rsidRPr="00D64AE7" w:rsidRDefault="007D5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03983" w:rsidRPr="00D64AE7" w:rsidRDefault="007D5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03983" w:rsidRPr="00D64AE7" w:rsidRDefault="007D50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03983" w:rsidRPr="00D64AE7" w:rsidRDefault="007D50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03983" w:rsidRDefault="007D50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03983" w:rsidRPr="00D64AE7" w:rsidRDefault="007D5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03983" w:rsidRPr="00D64AE7" w:rsidRDefault="007D5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03983" w:rsidRPr="00D64AE7" w:rsidRDefault="007D50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left="120"/>
        <w:jc w:val="both"/>
        <w:rPr>
          <w:lang w:val="ru-RU"/>
        </w:rPr>
      </w:pPr>
      <w:r w:rsidRPr="00D64A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3983" w:rsidRPr="00D64AE7" w:rsidRDefault="00203983">
      <w:pPr>
        <w:spacing w:after="0" w:line="264" w:lineRule="auto"/>
        <w:ind w:left="120"/>
        <w:jc w:val="both"/>
        <w:rPr>
          <w:lang w:val="ru-RU"/>
        </w:rPr>
      </w:pP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D64A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4AE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64A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4AE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64A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64A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64A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03983" w:rsidRPr="00D64AE7" w:rsidRDefault="007D50D2">
      <w:pPr>
        <w:spacing w:after="0" w:line="264" w:lineRule="auto"/>
        <w:ind w:firstLine="600"/>
        <w:jc w:val="both"/>
        <w:rPr>
          <w:lang w:val="ru-RU"/>
        </w:rPr>
      </w:pPr>
      <w:r w:rsidRPr="00D64AE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03983" w:rsidRPr="00D64AE7" w:rsidRDefault="00203983">
      <w:pPr>
        <w:rPr>
          <w:lang w:val="ru-RU"/>
        </w:rPr>
        <w:sectPr w:rsidR="00203983" w:rsidRPr="00D64AE7">
          <w:pgSz w:w="11906" w:h="16383"/>
          <w:pgMar w:top="1134" w:right="850" w:bottom="1134" w:left="1701" w:header="720" w:footer="720" w:gutter="0"/>
          <w:cols w:space="720"/>
        </w:sectPr>
      </w:pPr>
    </w:p>
    <w:p w:rsidR="00203983" w:rsidRDefault="007D50D2">
      <w:pPr>
        <w:spacing w:after="0"/>
        <w:ind w:left="120"/>
      </w:pPr>
      <w:bookmarkStart w:id="7" w:name="block-2922907"/>
      <w:bookmarkEnd w:id="5"/>
      <w:r w:rsidRPr="00D64A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3983" w:rsidRDefault="007D5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2039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Default="00203983"/>
        </w:tc>
      </w:tr>
    </w:tbl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983" w:rsidRDefault="007D5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2039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Default="00203983"/>
        </w:tc>
      </w:tr>
    </w:tbl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983" w:rsidRDefault="007D5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20398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03983" w:rsidRDefault="00203983"/>
        </w:tc>
      </w:tr>
    </w:tbl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983" w:rsidRDefault="007D50D2">
      <w:pPr>
        <w:spacing w:after="0"/>
        <w:ind w:left="120"/>
      </w:pPr>
      <w:bookmarkStart w:id="8" w:name="block-292290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3983" w:rsidRDefault="007D5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701"/>
        <w:gridCol w:w="1211"/>
        <w:gridCol w:w="1841"/>
        <w:gridCol w:w="1910"/>
        <w:gridCol w:w="1347"/>
        <w:gridCol w:w="2861"/>
      </w:tblGrid>
      <w:tr w:rsidR="002039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Default="00203983"/>
        </w:tc>
      </w:tr>
    </w:tbl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983" w:rsidRDefault="007D5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88"/>
        <w:gridCol w:w="1148"/>
        <w:gridCol w:w="1841"/>
        <w:gridCol w:w="1910"/>
        <w:gridCol w:w="1347"/>
        <w:gridCol w:w="2837"/>
      </w:tblGrid>
      <w:tr w:rsidR="0020398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B26EF0" w:rsidRDefault="007D50D2">
            <w:pPr>
              <w:spacing w:after="0"/>
              <w:ind w:left="135"/>
              <w:rPr>
                <w:lang w:val="ru-RU"/>
              </w:rPr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Default="00203983"/>
        </w:tc>
      </w:tr>
    </w:tbl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983" w:rsidRDefault="007D50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711"/>
        <w:gridCol w:w="1218"/>
        <w:gridCol w:w="1841"/>
        <w:gridCol w:w="1910"/>
        <w:gridCol w:w="1347"/>
        <w:gridCol w:w="2837"/>
      </w:tblGrid>
      <w:tr w:rsidR="0020398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3983" w:rsidRDefault="002039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3983" w:rsidRDefault="00203983"/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B26EF0" w:rsidRDefault="007D50D2">
            <w:pPr>
              <w:spacing w:after="0"/>
              <w:ind w:left="135"/>
              <w:rPr>
                <w:lang w:val="ru-RU"/>
              </w:rPr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B26EF0" w:rsidRDefault="007D50D2">
            <w:pPr>
              <w:spacing w:after="0"/>
              <w:ind w:left="135"/>
              <w:rPr>
                <w:lang w:val="ru-RU"/>
              </w:rPr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B26EF0" w:rsidRDefault="007D50D2">
            <w:pPr>
              <w:spacing w:after="0"/>
              <w:ind w:left="135"/>
              <w:rPr>
                <w:lang w:val="ru-RU"/>
              </w:rPr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B26E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3983" w:rsidRPr="00B26EF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4A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0398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03983" w:rsidRDefault="00203983">
            <w:pPr>
              <w:spacing w:after="0"/>
              <w:ind w:left="135"/>
            </w:pPr>
          </w:p>
        </w:tc>
      </w:tr>
      <w:tr w:rsidR="002039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Pr="00D64AE7" w:rsidRDefault="007D50D2">
            <w:pPr>
              <w:spacing w:after="0"/>
              <w:ind w:left="135"/>
              <w:rPr>
                <w:lang w:val="ru-RU"/>
              </w:rPr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 w:rsidRPr="00D64A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03983" w:rsidRDefault="007D50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3983" w:rsidRDefault="00203983"/>
        </w:tc>
      </w:tr>
    </w:tbl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3983" w:rsidRDefault="00203983">
      <w:pPr>
        <w:sectPr w:rsidR="00203983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811010" w:rsidRDefault="00811010" w:rsidP="00811010">
      <w:pPr>
        <w:pStyle w:val="11"/>
        <w:spacing w:before="124" w:line="276" w:lineRule="auto"/>
        <w:ind w:left="100" w:right="1012"/>
        <w:jc w:val="left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:rsidR="00811010" w:rsidRDefault="00811010" w:rsidP="00811010">
      <w:pPr>
        <w:spacing w:line="275" w:lineRule="exact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УЧЕНИКА</w:t>
      </w:r>
    </w:p>
    <w:p w:rsidR="00811010" w:rsidRDefault="00811010" w:rsidP="00811010">
      <w:pPr>
        <w:pStyle w:val="ae"/>
        <w:spacing w:before="7"/>
        <w:rPr>
          <w:b/>
          <w:sz w:val="23"/>
        </w:rPr>
      </w:pPr>
    </w:p>
    <w:p w:rsidR="00811010" w:rsidRPr="00E55D73" w:rsidRDefault="00811010" w:rsidP="00811010">
      <w:pPr>
        <w:pStyle w:val="ae"/>
        <w:spacing w:line="480" w:lineRule="auto"/>
        <w:ind w:left="100" w:right="98"/>
      </w:pPr>
      <w:r>
        <w:t>Математика. Вероятность и статистика: 7-9-е классы: базовый уровень: учебник: в 2</w:t>
      </w:r>
      <w:r>
        <w:rPr>
          <w:spacing w:val="1"/>
        </w:rPr>
        <w:t xml:space="preserve"> </w:t>
      </w:r>
      <w:r>
        <w:t>частях, 7-9 классы/ Высоцкий И.Р., Ященко И.В.; под ред. Ященко И.В., Акционерное</w:t>
      </w:r>
      <w:r>
        <w:rPr>
          <w:spacing w:val="-57"/>
        </w:rPr>
        <w:t xml:space="preserve"> </w:t>
      </w:r>
      <w:r>
        <w:t>общество</w:t>
      </w:r>
      <w:r>
        <w:rPr>
          <w:spacing w:val="4"/>
        </w:rPr>
        <w:t xml:space="preserve"> </w:t>
      </w:r>
      <w:r>
        <w:t>«Издательство</w:t>
      </w:r>
      <w:r>
        <w:rPr>
          <w:spacing w:val="6"/>
        </w:rPr>
        <w:t xml:space="preserve"> </w:t>
      </w:r>
      <w:r>
        <w:t>«Просвещение»</w:t>
      </w:r>
    </w:p>
    <w:p w:rsidR="00811010" w:rsidRDefault="00811010" w:rsidP="00811010">
      <w:pPr>
        <w:pStyle w:val="ae"/>
        <w:spacing w:before="5"/>
        <w:rPr>
          <w:sz w:val="22"/>
        </w:rPr>
      </w:pPr>
    </w:p>
    <w:p w:rsidR="00811010" w:rsidRDefault="00811010" w:rsidP="00811010">
      <w:pPr>
        <w:pStyle w:val="11"/>
        <w:ind w:left="100"/>
        <w:jc w:val="left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11010" w:rsidRDefault="00811010" w:rsidP="00811010">
      <w:pPr>
        <w:pStyle w:val="ae"/>
        <w:spacing w:before="7"/>
        <w:rPr>
          <w:b/>
          <w:sz w:val="23"/>
        </w:rPr>
      </w:pPr>
    </w:p>
    <w:p w:rsidR="00811010" w:rsidRDefault="00811010" w:rsidP="00811010">
      <w:pPr>
        <w:pStyle w:val="ae"/>
        <w:spacing w:before="1" w:line="480" w:lineRule="auto"/>
        <w:ind w:left="100" w:right="1295"/>
      </w:pPr>
      <w:r>
        <w:t>Универсальный многоуровневый сборник задач. 7 – 9 классы. Статистика.</w:t>
      </w:r>
      <w:r>
        <w:rPr>
          <w:spacing w:val="-57"/>
        </w:rPr>
        <w:t xml:space="preserve"> </w:t>
      </w:r>
      <w:r>
        <w:t>Вероятность.</w:t>
      </w:r>
      <w:r>
        <w:rPr>
          <w:spacing w:val="-1"/>
        </w:rPr>
        <w:t xml:space="preserve"> </w:t>
      </w:r>
      <w:r>
        <w:t>Комбинаторика. Практические</w:t>
      </w:r>
      <w:r>
        <w:rPr>
          <w:spacing w:val="-2"/>
        </w:rPr>
        <w:t xml:space="preserve"> </w:t>
      </w:r>
      <w:r>
        <w:t>задачи</w:t>
      </w:r>
    </w:p>
    <w:p w:rsidR="00811010" w:rsidRDefault="00811010" w:rsidP="00811010">
      <w:pPr>
        <w:pStyle w:val="ae"/>
        <w:ind w:left="160"/>
      </w:pPr>
      <w:r>
        <w:t>И.В.</w:t>
      </w:r>
      <w:r>
        <w:rPr>
          <w:spacing w:val="-4"/>
        </w:rPr>
        <w:t xml:space="preserve"> </w:t>
      </w:r>
      <w:r>
        <w:t>Ященко,</w:t>
      </w:r>
      <w:r>
        <w:rPr>
          <w:spacing w:val="-3"/>
        </w:rPr>
        <w:t xml:space="preserve"> </w:t>
      </w:r>
      <w:r>
        <w:t>И.Р.</w:t>
      </w:r>
      <w:r>
        <w:rPr>
          <w:spacing w:val="-3"/>
        </w:rPr>
        <w:t xml:space="preserve"> </w:t>
      </w:r>
      <w:r>
        <w:t>Высоцкий</w:t>
      </w:r>
    </w:p>
    <w:p w:rsidR="00811010" w:rsidRDefault="00811010" w:rsidP="00811010">
      <w:pPr>
        <w:pStyle w:val="ae"/>
        <w:rPr>
          <w:sz w:val="26"/>
        </w:rPr>
      </w:pPr>
    </w:p>
    <w:p w:rsidR="00811010" w:rsidRDefault="00811010" w:rsidP="00811010">
      <w:pPr>
        <w:pStyle w:val="ae"/>
        <w:spacing w:before="2"/>
        <w:rPr>
          <w:sz w:val="26"/>
        </w:rPr>
      </w:pPr>
    </w:p>
    <w:p w:rsidR="00811010" w:rsidRDefault="00811010" w:rsidP="00811010">
      <w:pPr>
        <w:pStyle w:val="11"/>
        <w:spacing w:line="480" w:lineRule="auto"/>
        <w:ind w:left="100" w:right="1339"/>
        <w:jc w:val="left"/>
      </w:pPr>
      <w:r>
        <w:t>ЦИФРОВЫЕ ОБРАЗОВАТЕЛЬНЫЕ РЕСУРСЫ И РЕСУРСЫ СЕТИ</w:t>
      </w:r>
      <w:r>
        <w:rPr>
          <w:spacing w:val="-57"/>
        </w:rPr>
        <w:t xml:space="preserve"> </w:t>
      </w:r>
      <w:r>
        <w:t>ИНТЕРНЕТ</w:t>
      </w:r>
    </w:p>
    <w:p w:rsidR="00811010" w:rsidRDefault="00811010" w:rsidP="00811010">
      <w:pPr>
        <w:pStyle w:val="ae"/>
        <w:spacing w:line="272" w:lineRule="exact"/>
        <w:ind w:left="100"/>
      </w:pPr>
      <w:r>
        <w:t>Цифровая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«Якласс»</w:t>
      </w:r>
    </w:p>
    <w:p w:rsidR="00811010" w:rsidRDefault="00811010" w:rsidP="00811010">
      <w:pPr>
        <w:pStyle w:val="ae"/>
        <w:spacing w:before="9"/>
        <w:rPr>
          <w:sz w:val="23"/>
        </w:rPr>
      </w:pPr>
    </w:p>
    <w:p w:rsidR="00811010" w:rsidRDefault="00811010" w:rsidP="00811010">
      <w:pPr>
        <w:pStyle w:val="ae"/>
        <w:spacing w:line="480" w:lineRule="auto"/>
        <w:ind w:left="100" w:right="1051"/>
      </w:pPr>
      <w:r>
        <w:t>Электронный образовательный ресурс «Домашние задания. Основное общее</w:t>
      </w:r>
      <w:r>
        <w:rPr>
          <w:spacing w:val="-57"/>
        </w:rPr>
        <w:t xml:space="preserve"> </w:t>
      </w:r>
      <w:r>
        <w:t>образование.</w:t>
      </w:r>
      <w:r>
        <w:rPr>
          <w:spacing w:val="-2"/>
        </w:rPr>
        <w:t xml:space="preserve"> </w:t>
      </w:r>
      <w:r>
        <w:t>Алгебра»,</w:t>
      </w:r>
      <w:r>
        <w:rPr>
          <w:spacing w:val="3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Издательство Просвещение».</w:t>
      </w:r>
    </w:p>
    <w:p w:rsidR="007D50D2" w:rsidRPr="00811010" w:rsidRDefault="007D50D2">
      <w:pPr>
        <w:rPr>
          <w:lang w:val="ru-RU"/>
        </w:rPr>
      </w:pPr>
    </w:p>
    <w:sectPr w:rsidR="007D50D2" w:rsidRPr="00811010" w:rsidSect="000539EE">
      <w:headerReference w:type="default" r:id="rId115"/>
      <w:pgSz w:w="11910" w:h="16840"/>
      <w:pgMar w:top="620" w:right="13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CD" w:rsidRDefault="00F71BCD">
      <w:pPr>
        <w:spacing w:after="0" w:line="240" w:lineRule="auto"/>
      </w:pPr>
      <w:r>
        <w:separator/>
      </w:r>
    </w:p>
  </w:endnote>
  <w:endnote w:type="continuationSeparator" w:id="0">
    <w:p w:rsidR="00F71BCD" w:rsidRDefault="00F7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CD" w:rsidRDefault="00F71BCD">
      <w:pPr>
        <w:spacing w:after="0" w:line="240" w:lineRule="auto"/>
      </w:pPr>
      <w:r>
        <w:separator/>
      </w:r>
    </w:p>
  </w:footnote>
  <w:footnote w:type="continuationSeparator" w:id="0">
    <w:p w:rsidR="00F71BCD" w:rsidRDefault="00F7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FD5" w:rsidRDefault="00F71BCD">
    <w:pPr>
      <w:pStyle w:val="a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25C7"/>
    <w:multiLevelType w:val="multilevel"/>
    <w:tmpl w:val="1E504E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A945CF"/>
    <w:multiLevelType w:val="multilevel"/>
    <w:tmpl w:val="D60892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9C0C05"/>
    <w:multiLevelType w:val="multilevel"/>
    <w:tmpl w:val="B67EAC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5B146B"/>
    <w:multiLevelType w:val="multilevel"/>
    <w:tmpl w:val="04B295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6E44DB"/>
    <w:multiLevelType w:val="multilevel"/>
    <w:tmpl w:val="9F761E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00DC9"/>
    <w:multiLevelType w:val="multilevel"/>
    <w:tmpl w:val="01929A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83"/>
    <w:rsid w:val="00203983"/>
    <w:rsid w:val="003700B6"/>
    <w:rsid w:val="007D50D2"/>
    <w:rsid w:val="00811010"/>
    <w:rsid w:val="00B26EF0"/>
    <w:rsid w:val="00D64AE7"/>
    <w:rsid w:val="00EA1E2B"/>
    <w:rsid w:val="00F71BCD"/>
    <w:rsid w:val="00FE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1D774-8F1A-4FD1-A4AB-1CBAECE8E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8110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811010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811010"/>
    <w:pPr>
      <w:widowControl w:val="0"/>
      <w:autoSpaceDE w:val="0"/>
      <w:autoSpaceDN w:val="0"/>
      <w:spacing w:after="0" w:line="240" w:lineRule="auto"/>
      <w:ind w:left="32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5536</Words>
  <Characters>31558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2024-10-23T14:39:00Z</dcterms:created>
  <dcterms:modified xsi:type="dcterms:W3CDTF">2024-10-23T14:39:00Z</dcterms:modified>
</cp:coreProperties>
</file>